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5BC09" w14:textId="062F3DE8" w:rsidR="00057A45" w:rsidRPr="00DC10E1" w:rsidRDefault="008D7422" w:rsidP="008D7422">
      <w:pPr>
        <w:jc w:val="center"/>
        <w:rPr>
          <w:color w:val="1F3864" w:themeColor="accent1" w:themeShade="80"/>
          <w:u w:val="single"/>
          <w:lang w:val="fr-FR"/>
        </w:rPr>
      </w:pPr>
      <w:r w:rsidRPr="00DC10E1">
        <w:rPr>
          <w:color w:val="1F3864" w:themeColor="accent1" w:themeShade="80"/>
          <w:sz w:val="144"/>
          <w:szCs w:val="144"/>
          <w:u w:val="single"/>
          <w:lang w:val="fr-FR"/>
        </w:rPr>
        <w:t>Chers résidents</w:t>
      </w:r>
    </w:p>
    <w:p w14:paraId="2DF15349" w14:textId="77777777" w:rsidR="008D7422" w:rsidRPr="008D7422" w:rsidRDefault="008D7422" w:rsidP="008D7422">
      <w:pPr>
        <w:jc w:val="center"/>
        <w:rPr>
          <w:color w:val="1F3864" w:themeColor="accent1" w:themeShade="80"/>
          <w:lang w:val="fr-FR"/>
        </w:rPr>
      </w:pPr>
    </w:p>
    <w:p w14:paraId="177B4C1F" w14:textId="6E4E92E9" w:rsidR="008D7422" w:rsidRPr="00AF65B0" w:rsidRDefault="008D7422" w:rsidP="008D7422">
      <w:pPr>
        <w:spacing w:line="360" w:lineRule="auto"/>
        <w:rPr>
          <w:color w:val="1F3864" w:themeColor="accent1" w:themeShade="80"/>
          <w:sz w:val="52"/>
          <w:szCs w:val="52"/>
          <w:lang w:val="fr-FR"/>
        </w:rPr>
      </w:pPr>
      <w:r w:rsidRPr="00AF65B0">
        <w:rPr>
          <w:color w:val="1F3864" w:themeColor="accent1" w:themeShade="80"/>
          <w:sz w:val="52"/>
          <w:szCs w:val="52"/>
          <w:lang w:val="fr-FR"/>
        </w:rPr>
        <w:t xml:space="preserve">Un projet de Parabole Commune et aussi </w:t>
      </w:r>
      <w:r w:rsidR="00B41458">
        <w:rPr>
          <w:color w:val="1F3864" w:themeColor="accent1" w:themeShade="80"/>
          <w:sz w:val="52"/>
          <w:szCs w:val="52"/>
          <w:lang w:val="fr-FR"/>
        </w:rPr>
        <w:t>d’entretien</w:t>
      </w:r>
      <w:r w:rsidRPr="00AF65B0">
        <w:rPr>
          <w:color w:val="1F3864" w:themeColor="accent1" w:themeShade="80"/>
          <w:sz w:val="52"/>
          <w:szCs w:val="52"/>
          <w:lang w:val="fr-FR"/>
        </w:rPr>
        <w:t xml:space="preserve"> de la toiture de la résidence est en cours et ceci pour tous les résidents et </w:t>
      </w:r>
      <w:r w:rsidRPr="00AF65B0">
        <w:rPr>
          <w:b/>
          <w:bCs/>
          <w:color w:val="1F3864" w:themeColor="accent1" w:themeShade="80"/>
          <w:sz w:val="52"/>
          <w:szCs w:val="52"/>
          <w:u w:val="single"/>
          <w:lang w:val="fr-FR"/>
        </w:rPr>
        <w:t>totalement Gratuit</w:t>
      </w:r>
      <w:r w:rsidRPr="00AF65B0">
        <w:rPr>
          <w:color w:val="1F3864" w:themeColor="accent1" w:themeShade="80"/>
          <w:sz w:val="52"/>
          <w:szCs w:val="52"/>
          <w:lang w:val="fr-FR"/>
        </w:rPr>
        <w:t xml:space="preserve"> les caractéristiques techniques seront partages avec vous comme les LNB respectifs pour chaque satellite, pour toute information veuillez contactez Mr Jlassi Sami au </w:t>
      </w:r>
      <w:r w:rsidRPr="00AF65B0">
        <w:rPr>
          <w:b/>
          <w:bCs/>
          <w:color w:val="1F3864" w:themeColor="accent1" w:themeShade="80"/>
          <w:sz w:val="52"/>
          <w:szCs w:val="52"/>
          <w:lang w:val="fr-FR"/>
        </w:rPr>
        <w:t>98719634</w:t>
      </w:r>
      <w:r w:rsidRPr="00AF65B0">
        <w:rPr>
          <w:color w:val="1F3864" w:themeColor="accent1" w:themeShade="80"/>
          <w:sz w:val="52"/>
          <w:szCs w:val="52"/>
          <w:lang w:val="fr-FR"/>
        </w:rPr>
        <w:t xml:space="preserve"> ou Mr Mehdi au </w:t>
      </w:r>
      <w:r w:rsidRPr="00AF65B0">
        <w:rPr>
          <w:b/>
          <w:bCs/>
          <w:color w:val="1F3864" w:themeColor="accent1" w:themeShade="80"/>
          <w:sz w:val="52"/>
          <w:szCs w:val="52"/>
          <w:lang w:val="fr-FR"/>
        </w:rPr>
        <w:t>98603013.</w:t>
      </w:r>
      <w:r w:rsidRPr="00AF65B0">
        <w:rPr>
          <w:color w:val="1F3864" w:themeColor="accent1" w:themeShade="80"/>
          <w:sz w:val="52"/>
          <w:szCs w:val="52"/>
          <w:lang w:val="fr-FR"/>
        </w:rPr>
        <w:t xml:space="preserve"> </w:t>
      </w:r>
    </w:p>
    <w:p w14:paraId="29985599" w14:textId="77777777" w:rsidR="008D7422" w:rsidRPr="008D7422" w:rsidRDefault="008D7422" w:rsidP="008D7422">
      <w:pPr>
        <w:jc w:val="center"/>
        <w:rPr>
          <w:color w:val="1F3864" w:themeColor="accent1" w:themeShade="80"/>
          <w:sz w:val="40"/>
          <w:szCs w:val="40"/>
          <w:lang w:val="fr-FR"/>
        </w:rPr>
      </w:pPr>
    </w:p>
    <w:p w14:paraId="253AF463" w14:textId="179AF9E0" w:rsidR="008D7422" w:rsidRPr="008D7422" w:rsidRDefault="008D7422" w:rsidP="008D7422">
      <w:pPr>
        <w:jc w:val="center"/>
        <w:rPr>
          <w:b/>
          <w:bCs/>
          <w:color w:val="1F3864" w:themeColor="accent1" w:themeShade="80"/>
          <w:u w:val="single"/>
          <w:lang w:val="fr-FR"/>
        </w:rPr>
      </w:pPr>
      <w:r w:rsidRPr="008D7422">
        <w:rPr>
          <w:b/>
          <w:bCs/>
          <w:color w:val="1F3864" w:themeColor="accent1" w:themeShade="80"/>
          <w:u w:val="single"/>
          <w:lang w:val="fr-FR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5AE47710" w14:textId="35A7ECAB" w:rsidR="008D7422" w:rsidRPr="008D7422" w:rsidRDefault="008D7422" w:rsidP="008D7422">
      <w:pPr>
        <w:jc w:val="right"/>
        <w:rPr>
          <w:b/>
          <w:bCs/>
          <w:color w:val="1F3864" w:themeColor="accent1" w:themeShade="80"/>
          <w:u w:val="single"/>
          <w:lang w:val="fr-FR"/>
        </w:rPr>
      </w:pPr>
      <w:r w:rsidRPr="008D7422">
        <w:rPr>
          <w:b/>
          <w:bCs/>
          <w:color w:val="1F3864" w:themeColor="accent1" w:themeShade="80"/>
          <w:u w:val="single"/>
          <w:lang w:val="fr-FR"/>
        </w:rPr>
        <w:t xml:space="preserve">Syndicat Résidence </w:t>
      </w:r>
      <w:proofErr w:type="spellStart"/>
      <w:r w:rsidRPr="008D7422">
        <w:rPr>
          <w:b/>
          <w:bCs/>
          <w:color w:val="1F3864" w:themeColor="accent1" w:themeShade="80"/>
          <w:u w:val="single"/>
          <w:lang w:val="fr-FR"/>
        </w:rPr>
        <w:t>Ennarrajess</w:t>
      </w:r>
      <w:proofErr w:type="spellEnd"/>
      <w:r w:rsidRPr="008D7422">
        <w:rPr>
          <w:b/>
          <w:bCs/>
          <w:color w:val="1F3864" w:themeColor="accent1" w:themeShade="80"/>
          <w:u w:val="single"/>
          <w:lang w:val="fr-FR"/>
        </w:rPr>
        <w:t xml:space="preserve"> </w:t>
      </w:r>
      <w:proofErr w:type="spellStart"/>
      <w:r w:rsidRPr="008D7422">
        <w:rPr>
          <w:b/>
          <w:bCs/>
          <w:color w:val="1F3864" w:themeColor="accent1" w:themeShade="80"/>
          <w:u w:val="single"/>
          <w:lang w:val="fr-FR"/>
        </w:rPr>
        <w:t>Diar</w:t>
      </w:r>
      <w:proofErr w:type="spellEnd"/>
      <w:r w:rsidRPr="008D7422">
        <w:rPr>
          <w:b/>
          <w:bCs/>
          <w:color w:val="1F3864" w:themeColor="accent1" w:themeShade="80"/>
          <w:u w:val="single"/>
          <w:lang w:val="fr-FR"/>
        </w:rPr>
        <w:t xml:space="preserve"> El-</w:t>
      </w:r>
      <w:proofErr w:type="spellStart"/>
      <w:r w:rsidRPr="008D7422">
        <w:rPr>
          <w:b/>
          <w:bCs/>
          <w:color w:val="1F3864" w:themeColor="accent1" w:themeShade="80"/>
          <w:u w:val="single"/>
          <w:lang w:val="fr-FR"/>
        </w:rPr>
        <w:t>Bassatine</w:t>
      </w:r>
      <w:proofErr w:type="spellEnd"/>
    </w:p>
    <w:sectPr w:rsidR="008D7422" w:rsidRPr="008D7422" w:rsidSect="008D742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22"/>
    <w:rsid w:val="00057A45"/>
    <w:rsid w:val="008D7422"/>
    <w:rsid w:val="00AF65B0"/>
    <w:rsid w:val="00B41458"/>
    <w:rsid w:val="00DC10E1"/>
    <w:rsid w:val="00FD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795A9"/>
  <w15:chartTrackingRefBased/>
  <w15:docId w15:val="{75AFC19B-82DD-4DC9-A536-5FD88BB7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8BF0E-6DD4-48DA-B519-51B88612B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Khamlia, Mehdi</dc:creator>
  <cp:keywords/>
  <dc:description/>
  <cp:lastModifiedBy>Khamlia, Mehdi</cp:lastModifiedBy>
  <cp:revision>3</cp:revision>
  <cp:lastPrinted>2024-08-18T10:15:00Z</cp:lastPrinted>
  <dcterms:created xsi:type="dcterms:W3CDTF">2024-08-18T10:01:00Z</dcterms:created>
  <dcterms:modified xsi:type="dcterms:W3CDTF">2024-08-18T15:38:00Z</dcterms:modified>
</cp:coreProperties>
</file>